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rPr>
          <w:color w:val="auto"/>
          <w:sz w:val="22"/>
        </w:rPr>
      </w:pPr>
      <w:bookmarkStart w:id="0" w:name="_GoBack"/>
      <w:bookmarkEnd w:id="0"/>
    </w:p>
    <w:p>
      <w:pPr>
        <w:spacing w:after="0" w:line="240" w:lineRule="auto"/>
      </w:pPr>
    </w:p>
    <w:p>
      <w:pPr>
        <w:pStyle w:val="2"/>
        <w:spacing w:before="0" w:line="240" w:lineRule="auto"/>
        <w:jc w:val="center"/>
        <w:rPr>
          <w:rFonts w:ascii="Gill Sans MT" w:hAnsi="Gill Sans MT"/>
        </w:rPr>
      </w:pPr>
      <w:r>
        <w:rPr>
          <w:rFonts w:ascii="Gill Sans MT" w:hAnsi="Gill Sans MT"/>
          <w:color w:val="auto"/>
        </w:rPr>
        <w:t>“OORWEGING OM PIERRE@DIEREGESONDHEID DEPOT”</w:t>
      </w:r>
    </w:p>
    <w:p>
      <w:pPr>
        <w:spacing w:line="240" w:lineRule="auto"/>
        <w:rPr>
          <w:b/>
        </w:rPr>
      </w:pPr>
    </w:p>
    <w:p>
      <w:pPr>
        <w:spacing w:after="0" w:line="240" w:lineRule="auto"/>
      </w:pPr>
      <w:r>
        <w:t xml:space="preserve">Voor jy die belangrike besluit neem om betrokke te raak by hierdie noodsaklike en uiters vervullende diens en besigheids geleentheid, n Pierre@dieregesondheid, produkt verskaffer depot aangestel te word. Hierdie is n broodnodige gemeenskaplike en ook n uiters noodsaaklike diens om aan alle diere eienaars en diere liefhebbers te lewer in jou omgewing, Daar is egter ‘n paar belangrike vrae wat opreg deur jouself beantwoord sal moet word. </w:t>
      </w:r>
    </w:p>
    <w:p>
      <w:pPr>
        <w:spacing w:after="0" w:line="240" w:lineRule="auto"/>
        <w:rPr>
          <w:b/>
          <w:u w:val="single"/>
        </w:rPr>
      </w:pPr>
    </w:p>
    <w:p>
      <w:pPr>
        <w:pStyle w:val="9"/>
        <w:numPr>
          <w:ilvl w:val="0"/>
          <w:numId w:val="1"/>
        </w:numPr>
        <w:spacing w:line="240" w:lineRule="auto"/>
        <w:rPr>
          <w:b/>
          <w:u w:val="single"/>
        </w:rPr>
      </w:pPr>
      <w:r>
        <w:rPr>
          <w:b/>
          <w:u w:val="single"/>
        </w:rPr>
        <w:t>NOEM 3 REDES TEENOOR JOUSELF WAAROM JY N PIERRE@DIEREGESONDHEID DEPOT WIL BEGIN?</w:t>
      </w:r>
    </w:p>
    <w:p>
      <w:pPr>
        <w:pStyle w:val="9"/>
        <w:numPr>
          <w:ilvl w:val="0"/>
          <w:numId w:val="2"/>
        </w:numPr>
        <w:spacing w:line="240" w:lineRule="auto"/>
        <w:rPr>
          <w:b/>
        </w:rPr>
      </w:pPr>
      <w:r>
        <w:rPr>
          <w:b/>
        </w:rPr>
        <w:t>……………………………………………………………………………………………………………………………………………………………………………………………………………………………………………………………………………………………………………………………………</w:t>
      </w:r>
    </w:p>
    <w:p>
      <w:pPr>
        <w:pStyle w:val="9"/>
        <w:spacing w:line="240" w:lineRule="auto"/>
        <w:rPr>
          <w:b/>
        </w:rPr>
      </w:pPr>
      <w:r>
        <w:rPr>
          <w:b/>
        </w:rPr>
        <w:t>…………………………………………………………………………………………………………………………………………………………………</w:t>
      </w:r>
    </w:p>
    <w:p>
      <w:pPr>
        <w:pStyle w:val="9"/>
        <w:spacing w:line="240" w:lineRule="auto"/>
        <w:rPr>
          <w:b/>
        </w:rPr>
      </w:pPr>
    </w:p>
    <w:p>
      <w:pPr>
        <w:pStyle w:val="9"/>
        <w:numPr>
          <w:ilvl w:val="0"/>
          <w:numId w:val="2"/>
        </w:numPr>
        <w:spacing w:before="240" w:after="0" w:line="240" w:lineRule="auto"/>
        <w:rPr>
          <w:b/>
        </w:rPr>
      </w:pPr>
      <w:r>
        <w:rPr>
          <w:b/>
        </w:rPr>
        <w:t>……………………………………………………………………………………………………………………………………………………………………………………………………………………………………………………………………………………………………………………………………</w:t>
      </w:r>
    </w:p>
    <w:p>
      <w:pPr>
        <w:pStyle w:val="9"/>
        <w:spacing w:before="240" w:after="0" w:line="240" w:lineRule="auto"/>
        <w:rPr>
          <w:b/>
        </w:rPr>
      </w:pPr>
      <w:r>
        <w:rPr>
          <w:b/>
        </w:rPr>
        <w:t>…………………………………………………………………………………………………………………………………………………………………</w:t>
      </w:r>
    </w:p>
    <w:p>
      <w:pPr>
        <w:pStyle w:val="9"/>
        <w:spacing w:before="240" w:after="0" w:line="240" w:lineRule="auto"/>
        <w:rPr>
          <w:b/>
        </w:rPr>
      </w:pPr>
    </w:p>
    <w:p>
      <w:pPr>
        <w:pStyle w:val="9"/>
        <w:numPr>
          <w:ilvl w:val="0"/>
          <w:numId w:val="2"/>
        </w:numPr>
        <w:spacing w:line="240" w:lineRule="auto"/>
        <w:rPr>
          <w:b/>
        </w:rPr>
      </w:pPr>
      <w:r>
        <w:rPr>
          <w:b/>
        </w:rPr>
        <w:t>……………………………………………………………………………………………………………………………………………………………………………………………………………………………………………………………………………………………………………………………………</w:t>
      </w:r>
    </w:p>
    <w:p>
      <w:pPr>
        <w:pStyle w:val="9"/>
        <w:spacing w:line="240" w:lineRule="auto"/>
        <w:rPr>
          <w:b/>
        </w:rPr>
      </w:pPr>
      <w:r>
        <w:rPr>
          <w:b/>
        </w:rPr>
        <w:t xml:space="preserve">………………………………………………………………………………………………………………………………………………………………… </w:t>
      </w:r>
    </w:p>
    <w:p>
      <w:pPr>
        <w:pStyle w:val="9"/>
        <w:spacing w:after="0" w:line="240" w:lineRule="auto"/>
        <w:rPr>
          <w:b/>
        </w:rPr>
      </w:pPr>
    </w:p>
    <w:p>
      <w:pPr>
        <w:pStyle w:val="9"/>
        <w:numPr>
          <w:ilvl w:val="0"/>
          <w:numId w:val="1"/>
        </w:numPr>
        <w:spacing w:line="240" w:lineRule="auto"/>
        <w:rPr>
          <w:b/>
          <w:u w:val="single"/>
        </w:rPr>
      </w:pPr>
      <w:r>
        <w:rPr>
          <w:b/>
          <w:u w:val="single"/>
        </w:rPr>
        <w:t>BEANTWOORD DIE VOLGENDE VRAE OOK EERLIK TEENOOR JOUSELF:</w:t>
      </w:r>
    </w:p>
    <w:p>
      <w:pPr>
        <w:pStyle w:val="9"/>
        <w:spacing w:line="240" w:lineRule="auto"/>
        <w:rPr>
          <w:b/>
          <w:u w:val="single"/>
        </w:rPr>
      </w:pPr>
    </w:p>
    <w:tbl>
      <w:tblPr>
        <w:tblStyle w:val="8"/>
        <w:tblpPr w:leftFromText="180" w:rightFromText="180" w:vertAnchor="text" w:tblpX="451" w:tblpY="1"/>
        <w:tblOverlap w:val="never"/>
        <w:tblW w:w="10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7850"/>
        <w:gridCol w:w="962"/>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 w:type="dxa"/>
            <w:tcBorders>
              <w:top w:val="double" w:color="auto" w:sz="4" w:space="0"/>
              <w:left w:val="double" w:color="auto" w:sz="4" w:space="0"/>
              <w:bottom w:val="double" w:color="auto" w:sz="4" w:space="0"/>
            </w:tcBorders>
          </w:tcPr>
          <w:p>
            <w:pPr>
              <w:spacing w:after="0" w:line="240" w:lineRule="auto"/>
              <w:jc w:val="center"/>
              <w:rPr>
                <w:b/>
              </w:rPr>
            </w:pPr>
          </w:p>
        </w:tc>
        <w:tc>
          <w:tcPr>
            <w:tcW w:w="7850" w:type="dxa"/>
            <w:tcBorders>
              <w:top w:val="double" w:color="auto" w:sz="4" w:space="0"/>
              <w:bottom w:val="double" w:color="auto" w:sz="4" w:space="0"/>
            </w:tcBorders>
          </w:tcPr>
          <w:p>
            <w:pPr>
              <w:spacing w:after="0" w:line="240" w:lineRule="auto"/>
              <w:jc w:val="center"/>
              <w:rPr>
                <w:b/>
              </w:rPr>
            </w:pPr>
            <w:r>
              <w:rPr>
                <w:b/>
              </w:rPr>
              <w:t>Vraag</w:t>
            </w:r>
          </w:p>
        </w:tc>
        <w:tc>
          <w:tcPr>
            <w:tcW w:w="962" w:type="dxa"/>
            <w:tcBorders>
              <w:top w:val="double" w:color="auto" w:sz="4" w:space="0"/>
              <w:bottom w:val="double" w:color="auto" w:sz="4" w:space="0"/>
            </w:tcBorders>
          </w:tcPr>
          <w:p>
            <w:pPr>
              <w:spacing w:after="0" w:line="240" w:lineRule="auto"/>
              <w:jc w:val="center"/>
              <w:rPr>
                <w:b/>
              </w:rPr>
            </w:pPr>
            <w:r>
              <w:rPr>
                <w:b/>
              </w:rPr>
              <w:t>Ja</w:t>
            </w:r>
          </w:p>
        </w:tc>
        <w:tc>
          <w:tcPr>
            <w:tcW w:w="846" w:type="dxa"/>
            <w:tcBorders>
              <w:top w:val="double" w:color="auto" w:sz="4" w:space="0"/>
              <w:bottom w:val="double" w:color="auto" w:sz="4" w:space="0"/>
              <w:right w:val="double" w:color="auto" w:sz="4" w:space="0"/>
            </w:tcBorders>
          </w:tcPr>
          <w:p>
            <w:pPr>
              <w:spacing w:after="0" w:line="240" w:lineRule="auto"/>
              <w:rPr>
                <w:b/>
              </w:rPr>
            </w:pPr>
            <w:r>
              <w:rPr>
                <w:b/>
              </w:rPr>
              <w:t>Nee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 w:type="dxa"/>
            <w:tcBorders>
              <w:top w:val="double" w:color="auto" w:sz="4" w:space="0"/>
              <w:left w:val="double" w:color="auto" w:sz="4" w:space="0"/>
            </w:tcBorders>
          </w:tcPr>
          <w:p>
            <w:pPr>
              <w:spacing w:after="0" w:line="240" w:lineRule="auto"/>
              <w:jc w:val="center"/>
              <w:rPr>
                <w:b/>
              </w:rPr>
            </w:pPr>
            <w:r>
              <w:rPr>
                <w:b/>
              </w:rPr>
              <w:t>1.</w:t>
            </w:r>
          </w:p>
        </w:tc>
        <w:tc>
          <w:tcPr>
            <w:tcW w:w="7850" w:type="dxa"/>
            <w:tcBorders>
              <w:top w:val="double" w:color="auto" w:sz="4" w:space="0"/>
            </w:tcBorders>
          </w:tcPr>
          <w:p>
            <w:pPr>
              <w:spacing w:after="0" w:line="240" w:lineRule="auto"/>
            </w:pPr>
            <w:r>
              <w:t>Kan ek gemaklik en ordentlik/respekvol met mense kommunikeer?</w:t>
            </w:r>
          </w:p>
        </w:tc>
        <w:tc>
          <w:tcPr>
            <w:tcW w:w="962" w:type="dxa"/>
            <w:tcBorders>
              <w:top w:val="double" w:color="auto" w:sz="4" w:space="0"/>
            </w:tcBorders>
          </w:tcPr>
          <w:p>
            <w:pPr>
              <w:spacing w:after="0" w:line="240" w:lineRule="auto"/>
              <w:ind w:left="142"/>
              <w:rPr>
                <w:b/>
              </w:rPr>
            </w:pPr>
          </w:p>
        </w:tc>
        <w:tc>
          <w:tcPr>
            <w:tcW w:w="846" w:type="dxa"/>
            <w:tcBorders>
              <w:top w:val="double" w:color="auto" w:sz="4" w:space="0"/>
              <w:right w:val="double" w:color="auto" w:sz="4" w:space="0"/>
            </w:tcBorders>
          </w:tcPr>
          <w:p>
            <w:pPr>
              <w:spacing w:after="0" w:line="240" w:lineRule="auto"/>
              <w:ind w:left="142"/>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 w:type="dxa"/>
            <w:tcBorders>
              <w:left w:val="double" w:color="auto" w:sz="4" w:space="0"/>
            </w:tcBorders>
          </w:tcPr>
          <w:p>
            <w:pPr>
              <w:spacing w:after="0" w:line="240" w:lineRule="auto"/>
              <w:jc w:val="center"/>
              <w:rPr>
                <w:b/>
              </w:rPr>
            </w:pPr>
            <w:r>
              <w:rPr>
                <w:b/>
              </w:rPr>
              <w:t>2.</w:t>
            </w:r>
          </w:p>
        </w:tc>
        <w:tc>
          <w:tcPr>
            <w:tcW w:w="7850" w:type="dxa"/>
          </w:tcPr>
          <w:p>
            <w:pPr>
              <w:spacing w:after="0" w:line="240" w:lineRule="auto"/>
            </w:pPr>
            <w:r>
              <w:t>Is ek lief vir diere?</w:t>
            </w:r>
          </w:p>
        </w:tc>
        <w:tc>
          <w:tcPr>
            <w:tcW w:w="962" w:type="dxa"/>
          </w:tcPr>
          <w:p>
            <w:pPr>
              <w:spacing w:after="0" w:line="240" w:lineRule="auto"/>
              <w:ind w:left="142"/>
              <w:rPr>
                <w:b/>
              </w:rPr>
            </w:pPr>
          </w:p>
        </w:tc>
        <w:tc>
          <w:tcPr>
            <w:tcW w:w="846" w:type="dxa"/>
            <w:tcBorders>
              <w:right w:val="double" w:color="auto" w:sz="4" w:space="0"/>
            </w:tcBorders>
          </w:tcPr>
          <w:p>
            <w:pPr>
              <w:spacing w:after="0" w:line="240" w:lineRule="auto"/>
              <w:ind w:left="142"/>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 w:type="dxa"/>
            <w:tcBorders>
              <w:left w:val="double" w:color="auto" w:sz="4" w:space="0"/>
            </w:tcBorders>
          </w:tcPr>
          <w:p>
            <w:pPr>
              <w:spacing w:after="0" w:line="240" w:lineRule="auto"/>
              <w:jc w:val="center"/>
              <w:rPr>
                <w:b/>
              </w:rPr>
            </w:pPr>
            <w:r>
              <w:rPr>
                <w:b/>
              </w:rPr>
              <w:t>3.</w:t>
            </w:r>
          </w:p>
        </w:tc>
        <w:tc>
          <w:tcPr>
            <w:tcW w:w="7850" w:type="dxa"/>
          </w:tcPr>
          <w:p>
            <w:pPr>
              <w:spacing w:after="0" w:line="240" w:lineRule="auto"/>
            </w:pPr>
            <w:r>
              <w:t>Het ek baie tyd en geduld?</w:t>
            </w:r>
          </w:p>
        </w:tc>
        <w:tc>
          <w:tcPr>
            <w:tcW w:w="962" w:type="dxa"/>
          </w:tcPr>
          <w:p>
            <w:pPr>
              <w:spacing w:after="0" w:line="240" w:lineRule="auto"/>
              <w:ind w:left="142"/>
              <w:rPr>
                <w:b/>
              </w:rPr>
            </w:pPr>
          </w:p>
        </w:tc>
        <w:tc>
          <w:tcPr>
            <w:tcW w:w="846" w:type="dxa"/>
            <w:tcBorders>
              <w:right w:val="double" w:color="auto" w:sz="4" w:space="0"/>
            </w:tcBorders>
          </w:tcPr>
          <w:p>
            <w:pPr>
              <w:spacing w:after="0" w:line="240" w:lineRule="auto"/>
              <w:ind w:left="142"/>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 w:type="dxa"/>
            <w:tcBorders>
              <w:left w:val="double" w:color="auto" w:sz="4" w:space="0"/>
            </w:tcBorders>
          </w:tcPr>
          <w:p>
            <w:pPr>
              <w:spacing w:after="0" w:line="240" w:lineRule="auto"/>
              <w:jc w:val="center"/>
              <w:rPr>
                <w:b/>
              </w:rPr>
            </w:pPr>
            <w:r>
              <w:rPr>
                <w:b/>
              </w:rPr>
              <w:t>4.</w:t>
            </w:r>
          </w:p>
        </w:tc>
        <w:tc>
          <w:tcPr>
            <w:tcW w:w="7850" w:type="dxa"/>
          </w:tcPr>
          <w:p>
            <w:pPr>
              <w:spacing w:after="0" w:line="240" w:lineRule="auto"/>
            </w:pPr>
            <w:r>
              <w:t>Is ek bereid om ekstra ure in te sit om my kliente in nood te kan help na ure?</w:t>
            </w:r>
          </w:p>
        </w:tc>
        <w:tc>
          <w:tcPr>
            <w:tcW w:w="962" w:type="dxa"/>
          </w:tcPr>
          <w:p>
            <w:pPr>
              <w:spacing w:after="0" w:line="240" w:lineRule="auto"/>
              <w:ind w:left="142"/>
              <w:rPr>
                <w:b/>
              </w:rPr>
            </w:pPr>
          </w:p>
        </w:tc>
        <w:tc>
          <w:tcPr>
            <w:tcW w:w="846" w:type="dxa"/>
            <w:tcBorders>
              <w:right w:val="double" w:color="auto" w:sz="4" w:space="0"/>
            </w:tcBorders>
          </w:tcPr>
          <w:p>
            <w:pPr>
              <w:spacing w:after="0" w:line="240" w:lineRule="auto"/>
              <w:ind w:left="142"/>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 w:type="dxa"/>
            <w:tcBorders>
              <w:left w:val="double" w:color="auto" w:sz="4" w:space="0"/>
            </w:tcBorders>
          </w:tcPr>
          <w:p>
            <w:pPr>
              <w:spacing w:after="0" w:line="240" w:lineRule="auto"/>
              <w:jc w:val="center"/>
              <w:rPr>
                <w:b/>
              </w:rPr>
            </w:pPr>
            <w:r>
              <w:rPr>
                <w:b/>
              </w:rPr>
              <w:t>5.</w:t>
            </w:r>
          </w:p>
        </w:tc>
        <w:tc>
          <w:tcPr>
            <w:tcW w:w="7850" w:type="dxa"/>
          </w:tcPr>
          <w:p>
            <w:pPr>
              <w:spacing w:after="0" w:line="240" w:lineRule="auto"/>
            </w:pPr>
            <w:r>
              <w:t>Sal jy n pad stap met n kliënt, gereeld uitvind uit hoe gaan dit met hul diere en is hulle tevrede met pierre se produkte?</w:t>
            </w:r>
          </w:p>
        </w:tc>
        <w:tc>
          <w:tcPr>
            <w:tcW w:w="962" w:type="dxa"/>
          </w:tcPr>
          <w:p>
            <w:pPr>
              <w:spacing w:after="0" w:line="240" w:lineRule="auto"/>
              <w:ind w:left="142"/>
              <w:rPr>
                <w:b/>
              </w:rPr>
            </w:pPr>
          </w:p>
        </w:tc>
        <w:tc>
          <w:tcPr>
            <w:tcW w:w="846" w:type="dxa"/>
            <w:tcBorders>
              <w:right w:val="double" w:color="auto" w:sz="4" w:space="0"/>
            </w:tcBorders>
          </w:tcPr>
          <w:p>
            <w:pPr>
              <w:spacing w:after="0" w:line="240" w:lineRule="auto"/>
              <w:ind w:left="142"/>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 w:type="dxa"/>
            <w:tcBorders>
              <w:left w:val="double" w:color="auto" w:sz="4" w:space="0"/>
            </w:tcBorders>
          </w:tcPr>
          <w:p>
            <w:pPr>
              <w:spacing w:after="0" w:line="240" w:lineRule="auto"/>
              <w:jc w:val="center"/>
              <w:rPr>
                <w:b/>
              </w:rPr>
            </w:pPr>
            <w:r>
              <w:rPr>
                <w:b/>
              </w:rPr>
              <w:t>6.</w:t>
            </w:r>
          </w:p>
        </w:tc>
        <w:tc>
          <w:tcPr>
            <w:tcW w:w="7850" w:type="dxa"/>
          </w:tcPr>
          <w:p>
            <w:pPr>
              <w:spacing w:after="0" w:line="240" w:lineRule="auto"/>
            </w:pPr>
            <w:r>
              <w:t>Sal jou lojalityd streng by die Pierre@diergesondheid handel merk en riglyne bly?</w:t>
            </w:r>
          </w:p>
        </w:tc>
        <w:tc>
          <w:tcPr>
            <w:tcW w:w="962" w:type="dxa"/>
          </w:tcPr>
          <w:p>
            <w:pPr>
              <w:spacing w:after="0" w:line="240" w:lineRule="auto"/>
              <w:ind w:left="142"/>
              <w:rPr>
                <w:b/>
              </w:rPr>
            </w:pPr>
          </w:p>
        </w:tc>
        <w:tc>
          <w:tcPr>
            <w:tcW w:w="846" w:type="dxa"/>
            <w:tcBorders>
              <w:right w:val="double" w:color="auto" w:sz="4" w:space="0"/>
            </w:tcBorders>
          </w:tcPr>
          <w:p>
            <w:pPr>
              <w:spacing w:after="0" w:line="240" w:lineRule="auto"/>
              <w:ind w:left="142"/>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 w:type="dxa"/>
            <w:tcBorders>
              <w:left w:val="double" w:color="auto" w:sz="4" w:space="0"/>
            </w:tcBorders>
          </w:tcPr>
          <w:p>
            <w:pPr>
              <w:spacing w:after="0" w:line="240" w:lineRule="auto"/>
              <w:jc w:val="center"/>
              <w:rPr>
                <w:b/>
              </w:rPr>
            </w:pPr>
            <w:r>
              <w:rPr>
                <w:b/>
              </w:rPr>
              <w:t>7.</w:t>
            </w:r>
          </w:p>
        </w:tc>
        <w:tc>
          <w:tcPr>
            <w:tcW w:w="7850" w:type="dxa"/>
          </w:tcPr>
          <w:p>
            <w:pPr>
              <w:spacing w:after="0" w:line="240" w:lineRule="auto"/>
            </w:pPr>
            <w:r>
              <w:t>Sal jy bereid wees om produk oplyding sessies van tyd tot tyd by te woon?</w:t>
            </w:r>
          </w:p>
        </w:tc>
        <w:tc>
          <w:tcPr>
            <w:tcW w:w="962" w:type="dxa"/>
          </w:tcPr>
          <w:p>
            <w:pPr>
              <w:spacing w:after="0" w:line="240" w:lineRule="auto"/>
              <w:ind w:left="142"/>
              <w:rPr>
                <w:b/>
              </w:rPr>
            </w:pPr>
          </w:p>
        </w:tc>
        <w:tc>
          <w:tcPr>
            <w:tcW w:w="846" w:type="dxa"/>
            <w:tcBorders>
              <w:right w:val="double" w:color="auto" w:sz="4" w:space="0"/>
            </w:tcBorders>
          </w:tcPr>
          <w:p>
            <w:pPr>
              <w:spacing w:after="0" w:line="240" w:lineRule="auto"/>
              <w:ind w:left="142"/>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 w:type="dxa"/>
            <w:tcBorders>
              <w:left w:val="double" w:color="auto" w:sz="4" w:space="0"/>
              <w:bottom w:val="double" w:color="auto" w:sz="4" w:space="0"/>
            </w:tcBorders>
          </w:tcPr>
          <w:p>
            <w:pPr>
              <w:spacing w:after="0" w:line="240" w:lineRule="auto"/>
              <w:jc w:val="center"/>
              <w:rPr>
                <w:b/>
              </w:rPr>
            </w:pPr>
            <w:r>
              <w:rPr>
                <w:b/>
              </w:rPr>
              <w:t>8.</w:t>
            </w:r>
          </w:p>
        </w:tc>
        <w:tc>
          <w:tcPr>
            <w:tcW w:w="7850" w:type="dxa"/>
            <w:tcBorders>
              <w:bottom w:val="double" w:color="auto" w:sz="4" w:space="0"/>
            </w:tcBorders>
          </w:tcPr>
          <w:p>
            <w:pPr>
              <w:spacing w:after="0" w:line="240" w:lineRule="auto"/>
            </w:pPr>
            <w:r>
              <w:t>Kan jy met finansies werk?</w:t>
            </w:r>
          </w:p>
        </w:tc>
        <w:tc>
          <w:tcPr>
            <w:tcW w:w="962" w:type="dxa"/>
            <w:tcBorders>
              <w:bottom w:val="double" w:color="auto" w:sz="4" w:space="0"/>
            </w:tcBorders>
          </w:tcPr>
          <w:p>
            <w:pPr>
              <w:spacing w:after="0" w:line="240" w:lineRule="auto"/>
              <w:ind w:left="142"/>
              <w:rPr>
                <w:b/>
              </w:rPr>
            </w:pPr>
          </w:p>
        </w:tc>
        <w:tc>
          <w:tcPr>
            <w:tcW w:w="846" w:type="dxa"/>
            <w:tcBorders>
              <w:bottom w:val="double" w:color="auto" w:sz="4" w:space="0"/>
              <w:right w:val="double" w:color="auto" w:sz="4" w:space="0"/>
            </w:tcBorders>
          </w:tcPr>
          <w:p>
            <w:pPr>
              <w:spacing w:after="0" w:line="240" w:lineRule="auto"/>
              <w:ind w:left="142"/>
              <w:rPr>
                <w:b/>
              </w:rPr>
            </w:pPr>
          </w:p>
        </w:tc>
      </w:tr>
    </w:tbl>
    <w:p>
      <w:pPr>
        <w:spacing w:after="0" w:line="240" w:lineRule="auto"/>
        <w:rPr>
          <w:b/>
        </w:rPr>
      </w:pPr>
    </w:p>
    <w:p>
      <w:pPr>
        <w:spacing w:after="0" w:line="240" w:lineRule="auto"/>
        <w:rPr>
          <w:b/>
        </w:rPr>
      </w:pPr>
    </w:p>
    <w:p>
      <w:pPr>
        <w:pStyle w:val="9"/>
        <w:numPr>
          <w:ilvl w:val="0"/>
          <w:numId w:val="1"/>
        </w:numPr>
        <w:spacing w:after="0" w:line="240" w:lineRule="auto"/>
        <w:rPr>
          <w:b/>
          <w:u w:val="single"/>
        </w:rPr>
      </w:pPr>
      <w:r>
        <w:rPr>
          <w:b/>
          <w:u w:val="single"/>
        </w:rPr>
        <w:t>VERHOUDINGS:</w:t>
      </w:r>
    </w:p>
    <w:p>
      <w:pPr>
        <w:spacing w:after="0" w:line="240" w:lineRule="auto"/>
        <w:ind w:left="360"/>
      </w:pPr>
      <w:r>
        <w:t xml:space="preserve">Komunikasie, geduld, deel van kennis en verdraagsaamheid om n </w:t>
      </w:r>
      <w:r>
        <w:rPr>
          <w:b/>
        </w:rPr>
        <w:t>PROFESIONELE</w:t>
      </w:r>
      <w:r>
        <w:t xml:space="preserve"> diens te lewer is </w:t>
      </w:r>
      <w:r>
        <w:rPr>
          <w:b/>
        </w:rPr>
        <w:t>UITERS</w:t>
      </w:r>
      <w:r>
        <w:t xml:space="preserve"> belangrik, onthou jy verteenwoordig Pierre@ dieregesontheid handelsmerk in die openbaar.</w:t>
      </w:r>
    </w:p>
    <w:p>
      <w:pPr>
        <w:spacing w:after="0" w:line="240" w:lineRule="auto"/>
        <w:ind w:left="360"/>
      </w:pPr>
      <w:r>
        <w:rPr>
          <w:b/>
        </w:rPr>
        <w:t>Gaan na Pierre@dieregesondheid Face Boek blad en raak deel van een van die vinnig groeiende diere gesondheid kulture</w:t>
      </w:r>
      <w:r>
        <w:br w:type="page"/>
      </w:r>
    </w:p>
    <w:p>
      <w:pPr>
        <w:spacing w:after="0" w:line="240" w:lineRule="auto"/>
      </w:pPr>
    </w:p>
    <w:p>
      <w:pPr>
        <w:pStyle w:val="9"/>
        <w:numPr>
          <w:ilvl w:val="0"/>
          <w:numId w:val="1"/>
        </w:numPr>
        <w:spacing w:after="0" w:line="240" w:lineRule="auto"/>
        <w:rPr>
          <w:b/>
          <w:sz w:val="20"/>
          <w:u w:val="single"/>
        </w:rPr>
      </w:pPr>
      <w:r>
        <w:rPr>
          <w:b/>
          <w:u w:val="single"/>
        </w:rPr>
        <w:t>REGISTRASIE STAPPE:</w:t>
      </w:r>
    </w:p>
    <w:p>
      <w:pPr>
        <w:spacing w:after="0" w:line="240" w:lineRule="auto"/>
      </w:pPr>
    </w:p>
    <w:p>
      <w:pPr>
        <w:spacing w:after="0" w:line="240" w:lineRule="auto"/>
        <w:ind w:left="1800" w:hanging="1440"/>
      </w:pPr>
      <w:r>
        <w:t>Stap 1:</w:t>
      </w:r>
      <w:r>
        <w:tab/>
      </w:r>
      <w:r>
        <w:t xml:space="preserve">Registreer by Pierre@dieregesondheid en plaas eerste bestelling voorraad en kry inligting stukke oor produkte </w:t>
      </w:r>
      <w:r>
        <w:rPr>
          <w:b/>
        </w:rPr>
        <w:t>en leer die produkte ken.</w:t>
      </w:r>
      <w:r>
        <w:t xml:space="preserve"> </w:t>
      </w:r>
    </w:p>
    <w:p>
      <w:pPr>
        <w:spacing w:after="0" w:line="240" w:lineRule="auto"/>
        <w:ind w:left="1800" w:hanging="1440"/>
        <w:rPr>
          <w:b/>
        </w:rPr>
      </w:pPr>
      <w:r>
        <w:t>Stap 2:</w:t>
      </w:r>
      <w:r>
        <w:tab/>
      </w:r>
      <w:r>
        <w:t xml:space="preserve">Registreer by Pet Supreme en bestel n minimum van 1 Ton hondekos voorraad en kry inligting stukke oor produkte </w:t>
      </w:r>
      <w:r>
        <w:rPr>
          <w:b/>
        </w:rPr>
        <w:t>en leer die produkte ken.</w:t>
      </w:r>
    </w:p>
    <w:p>
      <w:pPr>
        <w:spacing w:after="0" w:line="240" w:lineRule="auto"/>
        <w:ind w:left="1800" w:hanging="1440"/>
      </w:pPr>
      <w:r>
        <w:t xml:space="preserve">Stap 3: </w:t>
      </w:r>
      <w:r>
        <w:tab/>
      </w:r>
      <w:r>
        <w:t xml:space="preserve">Registreer by New Image Lifeline en plaas eerste bestelling  voorraad en kry inligting stukke oor  produkte </w:t>
      </w:r>
      <w:r>
        <w:rPr>
          <w:b/>
        </w:rPr>
        <w:t>en leer die produkte ken.</w:t>
      </w:r>
    </w:p>
    <w:p>
      <w:pPr>
        <w:spacing w:after="0" w:line="240" w:lineRule="auto"/>
        <w:ind w:left="1800" w:hanging="1440"/>
        <w:rPr>
          <w:b/>
        </w:rPr>
      </w:pPr>
      <w:r>
        <w:t>Stap 4:</w:t>
      </w:r>
      <w:r>
        <w:tab/>
      </w:r>
      <w:r>
        <w:t xml:space="preserve">Registreer by Pro Mix voorraad en kry inligting stukke oor  produkte </w:t>
      </w:r>
      <w:r>
        <w:rPr>
          <w:b/>
        </w:rPr>
        <w:t>en leer die produkte ken.</w:t>
      </w:r>
    </w:p>
    <w:p>
      <w:pPr>
        <w:spacing w:after="0" w:line="240" w:lineRule="auto"/>
        <w:ind w:left="360"/>
      </w:pPr>
    </w:p>
    <w:p>
      <w:pPr>
        <w:spacing w:after="0" w:line="240" w:lineRule="auto"/>
        <w:ind w:left="360"/>
      </w:pPr>
      <w:r>
        <w:t>Al die bogenoemde stappe kan deur pierre@diergesondheid se admin afdeling gehelp en of gereel word</w:t>
      </w:r>
    </w:p>
    <w:p>
      <w:pPr>
        <w:spacing w:after="0" w:line="240" w:lineRule="auto"/>
        <w:ind w:left="360"/>
      </w:pPr>
    </w:p>
    <w:p>
      <w:pPr>
        <w:spacing w:after="0" w:line="240" w:lineRule="auto"/>
        <w:ind w:left="360"/>
        <w:rPr>
          <w:b/>
        </w:rPr>
      </w:pPr>
      <w:r>
        <w:rPr>
          <w:b/>
        </w:rPr>
        <w:t>Nou begin jy met Adverteer, Adverteer, Adverteer…Hoe meer jy adverteer hoe groter is jou sukses.</w:t>
      </w:r>
    </w:p>
    <w:p>
      <w:pPr>
        <w:spacing w:after="0" w:line="240" w:lineRule="auto"/>
        <w:ind w:left="360"/>
      </w:pPr>
      <w:r>
        <w:t xml:space="preserve">Raak betrokke by jou gemeenskap en diere sorg soos, Rescue centres, DBV en reel diere was dae, </w:t>
      </w:r>
      <w:r>
        <w:rPr>
          <w:b/>
        </w:rPr>
        <w:t>raak sigbaar…!!!</w:t>
      </w:r>
    </w:p>
    <w:p>
      <w:pPr>
        <w:spacing w:after="0" w:line="240" w:lineRule="auto"/>
        <w:ind w:left="360"/>
      </w:pPr>
      <w:r>
        <w:t>Woon Seminaars by wat van tyd tot tyd deur produk verskaffers aangebied word.</w:t>
      </w:r>
    </w:p>
    <w:p>
      <w:pPr>
        <w:spacing w:after="0" w:line="240" w:lineRule="auto"/>
        <w:ind w:left="360"/>
      </w:pPr>
      <w:r>
        <w:t xml:space="preserve">Raak betrokke by die kursusse wat aangebied word en kry jou gekwalifiseer/toegerus in alle produkte </w:t>
      </w:r>
      <w:r>
        <w:rPr>
          <w:b/>
        </w:rPr>
        <w:t>(Raak n</w:t>
      </w:r>
      <w:r>
        <w:t xml:space="preserve"> </w:t>
      </w:r>
      <w:r>
        <w:rPr>
          <w:b/>
        </w:rPr>
        <w:t>“Expert”)</w:t>
      </w:r>
      <w:r>
        <w:t xml:space="preserve"> in diere gesondheid en bedien jou gemeenskap met n hoogs professionele en uiters vervullende diens.</w:t>
      </w:r>
    </w:p>
    <w:p>
      <w:pPr>
        <w:spacing w:after="0" w:line="240" w:lineRule="auto"/>
        <w:ind w:left="360"/>
      </w:pPr>
    </w:p>
    <w:p>
      <w:pPr>
        <w:spacing w:after="0" w:line="240" w:lineRule="auto"/>
        <w:ind w:left="360"/>
      </w:pPr>
    </w:p>
    <w:p>
      <w:pPr>
        <w:spacing w:after="0" w:line="240" w:lineRule="auto"/>
        <w:ind w:left="360"/>
      </w:pPr>
    </w:p>
    <w:p>
      <w:pPr>
        <w:spacing w:after="0" w:line="240" w:lineRule="auto"/>
        <w:ind w:left="360"/>
        <w:rPr>
          <w:rFonts w:ascii="Gill Sans MT" w:hAnsi="Gill Sans MT"/>
          <w:i/>
        </w:rPr>
      </w:pPr>
      <w:r>
        <w:rPr>
          <w:rFonts w:ascii="Gill Sans MT" w:hAnsi="Gill Sans MT"/>
          <w:i/>
        </w:rPr>
        <w:t>Van ‘n Depot eienaar wat van onder af moes begin het</w:t>
      </w:r>
    </w:p>
    <w:p>
      <w:pPr>
        <w:spacing w:line="240" w:lineRule="auto"/>
      </w:pPr>
    </w:p>
    <w:sectPr>
      <w:headerReference r:id="rId3" w:type="default"/>
      <w:footerReference r:id="rId4" w:type="default"/>
      <w:pgSz w:w="11906" w:h="16838"/>
      <w:pgMar w:top="142" w:right="849" w:bottom="1440" w:left="709" w:header="137"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Gill Sans MT">
    <w:altName w:val="Yu Gothic UI"/>
    <w:panose1 w:val="020B0502020104020203"/>
    <w:charset w:val="00"/>
    <w:family w:val="swiss"/>
    <w:pitch w:val="default"/>
    <w:sig w:usb0="00000000" w:usb1="00000000" w:usb2="00000000" w:usb3="00000000" w:csb0="00000003" w:csb1="00000000"/>
  </w:font>
  <w:font w:name="Symbol">
    <w:panose1 w:val="05050102010706020507"/>
    <w:charset w:val="02"/>
    <w:family w:val="roman"/>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7289145"/>
      <w:docPartObj>
        <w:docPartGallery w:val="AutoText"/>
      </w:docPartObj>
    </w:sdtPr>
    <w:sdtContent>
      <w:sdt>
        <w:sdtPr>
          <w:id w:val="420529646"/>
          <w:docPartObj>
            <w:docPartGallery w:val="AutoText"/>
          </w:docPartObj>
        </w:sdtPr>
        <w:sdtContent>
          <w:p>
            <w:pPr>
              <w:pStyle w:val="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240" w:lineRule="auto"/>
      <w:jc w:val="center"/>
      <w:rPr>
        <w:color w:val="auto"/>
        <w:sz w:val="56"/>
      </w:rPr>
    </w:pPr>
  </w:p>
  <w:p>
    <w:pPr>
      <w:pStyle w:val="2"/>
      <w:spacing w:before="0" w:line="240" w:lineRule="auto"/>
      <w:jc w:val="center"/>
      <w:rPr>
        <w:color w:val="auto"/>
        <w:sz w:val="52"/>
        <w:szCs w:val="52"/>
      </w:rPr>
    </w:pPr>
    <w:r>
      <w:rPr>
        <w:lang w:eastAsia="en-ZA"/>
      </w:rPr>
      <w:drawing>
        <wp:inline distT="0" distB="0" distL="0" distR="0">
          <wp:extent cx="2060575" cy="923925"/>
          <wp:effectExtent l="0" t="0" r="0" b="0"/>
          <wp:docPr id="2" name="Picture 2" descr="C:\Users\Reinett\Desktop\- Pierre - Rustenburg depo\Pierre\12965987_10209484424292011_10782839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einett\Desktop\- Pierre - Rustenburg depo\Pierre\12965987_10209484424292011_1078283909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3895" cy="929677"/>
                  </a:xfrm>
                  <a:prstGeom prst="rect">
                    <a:avLst/>
                  </a:prstGeom>
                  <a:noFill/>
                  <a:ln>
                    <a:noFill/>
                  </a:ln>
                </pic:spPr>
              </pic:pic>
            </a:graphicData>
          </a:graphic>
        </wp:inline>
      </w:drawing>
    </w:r>
  </w:p>
  <w:p>
    <w:pPr>
      <w:pStyle w:val="2"/>
      <w:spacing w:before="0" w:line="240" w:lineRule="auto"/>
      <w:jc w:val="center"/>
      <w:rPr>
        <w:color w:val="auto"/>
        <w:sz w:val="52"/>
        <w:szCs w:val="52"/>
      </w:rPr>
    </w:pPr>
    <w:r>
      <w:rPr>
        <w:color w:val="auto"/>
        <w:sz w:val="52"/>
        <w:szCs w:val="52"/>
      </w:rPr>
      <w:t xml:space="preserve">PIERRE@DIEREGESONDHEID </w:t>
    </w:r>
  </w:p>
  <w:p>
    <w:pPr>
      <w:pStyle w:val="2"/>
      <w:spacing w:before="0" w:line="240" w:lineRule="auto"/>
      <w:jc w:val="center"/>
      <w:rPr>
        <w:color w:val="auto"/>
        <w:sz w:val="52"/>
        <w:szCs w:val="52"/>
      </w:rPr>
    </w:pPr>
    <w:r>
      <w:rPr>
        <w:color w:val="auto"/>
        <w:sz w:val="52"/>
        <w:szCs w:val="52"/>
      </w:rPr>
      <w:t>OORWEGING VAN DEPOT</w:t>
    </w:r>
  </w:p>
  <w:p>
    <w:pPr>
      <w:pStyle w:val="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20686276"/>
    <w:multiLevelType w:val="multilevel"/>
    <w:tmpl w:val="206862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C2C1A75"/>
    <w:multiLevelType w:val="multilevel"/>
    <w:tmpl w:val="3C2C1A75"/>
    <w:lvl w:ilvl="0" w:tentative="0">
      <w:start w:val="1"/>
      <w:numFmt w:val="bullet"/>
      <w:lvlText w:val=""/>
      <w:lvlPicBulletId w:val="0"/>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E0"/>
    <w:rsid w:val="0001674B"/>
    <w:rsid w:val="00057414"/>
    <w:rsid w:val="00061F7A"/>
    <w:rsid w:val="00070E8C"/>
    <w:rsid w:val="000C4F9B"/>
    <w:rsid w:val="00165AC5"/>
    <w:rsid w:val="00241D46"/>
    <w:rsid w:val="00255D7A"/>
    <w:rsid w:val="003268A2"/>
    <w:rsid w:val="003E72BB"/>
    <w:rsid w:val="004211C4"/>
    <w:rsid w:val="004467CD"/>
    <w:rsid w:val="00452661"/>
    <w:rsid w:val="004E0742"/>
    <w:rsid w:val="0056394E"/>
    <w:rsid w:val="005C4B11"/>
    <w:rsid w:val="007463DE"/>
    <w:rsid w:val="00760039"/>
    <w:rsid w:val="007B1747"/>
    <w:rsid w:val="00825AD9"/>
    <w:rsid w:val="00832A97"/>
    <w:rsid w:val="008B73CC"/>
    <w:rsid w:val="00954EC3"/>
    <w:rsid w:val="00991859"/>
    <w:rsid w:val="009B3750"/>
    <w:rsid w:val="00AC26CE"/>
    <w:rsid w:val="00AE5464"/>
    <w:rsid w:val="00B43DA3"/>
    <w:rsid w:val="00B4620A"/>
    <w:rsid w:val="00BB51FD"/>
    <w:rsid w:val="00BC1ED9"/>
    <w:rsid w:val="00CF53D2"/>
    <w:rsid w:val="00D23332"/>
    <w:rsid w:val="00D23B56"/>
    <w:rsid w:val="00D439E0"/>
    <w:rsid w:val="00E96E12"/>
    <w:rsid w:val="00EA2994"/>
    <w:rsid w:val="00EB2D23"/>
    <w:rsid w:val="00ED426B"/>
    <w:rsid w:val="00FB1E7B"/>
    <w:rsid w:val="00FB53D6"/>
    <w:rsid w:val="00FD3424"/>
    <w:rsid w:val="111B11E0"/>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ZA" w:eastAsia="en-US" w:bidi="ar-SA"/>
    </w:rPr>
  </w:style>
  <w:style w:type="paragraph" w:styleId="2">
    <w:name w:val="heading 1"/>
    <w:basedOn w:val="1"/>
    <w:next w:val="1"/>
    <w:link w:val="10"/>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pPr>
      <w:spacing w:after="0" w:line="240" w:lineRule="auto"/>
    </w:pPr>
    <w:rPr>
      <w:rFonts w:ascii="Tahoma" w:hAnsi="Tahoma" w:cs="Tahoma"/>
      <w:sz w:val="16"/>
      <w:szCs w:val="16"/>
    </w:rPr>
  </w:style>
  <w:style w:type="paragraph" w:styleId="4">
    <w:name w:val="footer"/>
    <w:basedOn w:val="1"/>
    <w:link w:val="12"/>
    <w:unhideWhenUsed/>
    <w:uiPriority w:val="99"/>
    <w:pPr>
      <w:tabs>
        <w:tab w:val="center" w:pos="4513"/>
        <w:tab w:val="right" w:pos="9026"/>
      </w:tabs>
      <w:spacing w:after="0" w:line="240" w:lineRule="auto"/>
    </w:pPr>
  </w:style>
  <w:style w:type="paragraph" w:styleId="5">
    <w:name w:val="header"/>
    <w:basedOn w:val="1"/>
    <w:link w:val="11"/>
    <w:unhideWhenUsed/>
    <w:qFormat/>
    <w:uiPriority w:val="99"/>
    <w:pPr>
      <w:tabs>
        <w:tab w:val="center" w:pos="4513"/>
        <w:tab w:val="right" w:pos="9026"/>
      </w:tabs>
      <w:spacing w:after="0" w:line="240" w:lineRule="auto"/>
    </w:p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left="720"/>
      <w:contextualSpacing/>
    </w:pPr>
  </w:style>
  <w:style w:type="character" w:customStyle="1" w:styleId="10">
    <w:name w:val="Heading 1 Char"/>
    <w:basedOn w:val="6"/>
    <w:link w:val="2"/>
    <w:uiPriority w:val="9"/>
    <w:rPr>
      <w:rFonts w:asciiTheme="majorHAnsi" w:hAnsiTheme="majorHAnsi" w:eastAsiaTheme="majorEastAsia" w:cstheme="majorBidi"/>
      <w:b/>
      <w:bCs/>
      <w:color w:val="376092" w:themeColor="accent1" w:themeShade="BF"/>
      <w:sz w:val="28"/>
      <w:szCs w:val="28"/>
    </w:rPr>
  </w:style>
  <w:style w:type="character" w:customStyle="1" w:styleId="11">
    <w:name w:val="Header Char"/>
    <w:basedOn w:val="6"/>
    <w:link w:val="5"/>
    <w:uiPriority w:val="99"/>
  </w:style>
  <w:style w:type="character" w:customStyle="1" w:styleId="12">
    <w:name w:val="Footer Char"/>
    <w:basedOn w:val="6"/>
    <w:link w:val="4"/>
    <w:uiPriority w:val="99"/>
  </w:style>
  <w:style w:type="character" w:customStyle="1" w:styleId="13">
    <w:name w:val="Balloon Text Char"/>
    <w:basedOn w:val="6"/>
    <w:link w:val="3"/>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11DB12-2DA7-4313-B07E-BDA5ADA311D1}">
  <ds:schemaRefs/>
</ds:datastoreItem>
</file>

<file path=docProps/app.xml><?xml version="1.0" encoding="utf-8"?>
<Properties xmlns="http://schemas.openxmlformats.org/officeDocument/2006/extended-properties" xmlns:vt="http://schemas.openxmlformats.org/officeDocument/2006/docPropsVTypes">
  <Template>Normal</Template>
  <Pages>2</Pages>
  <Words>490</Words>
  <Characters>2799</Characters>
  <Lines>23</Lines>
  <Paragraphs>6</Paragraphs>
  <TotalTime>0</TotalTime>
  <ScaleCrop>false</ScaleCrop>
  <LinksUpToDate>false</LinksUpToDate>
  <CharactersWithSpaces>3283</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2018-02-15T09:32:00Z</dcterms:created>
  <dc:creator>Reinett</dc:creator>
  <cp:lastModifiedBy>brine</cp:lastModifiedBy>
  <cp:lastPrinted>2018-02-15T10:10:00Z</cp:lastPrinted>
  <dcterms:modified xsi:type="dcterms:W3CDTF">2018-05-05T11:25:00Z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